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60" w:rsidRDefault="001C3B60" w:rsidP="001C3B60">
      <w:pPr>
        <w:pStyle w:val="NormalWeb"/>
        <w:rPr>
          <w:rFonts w:ascii="New York" w:hAnsi="New York"/>
        </w:rPr>
      </w:pPr>
      <w:r>
        <w:rPr>
          <w:rFonts w:ascii="New York" w:hAnsi="New York"/>
        </w:rPr>
        <w:t xml:space="preserve">Message # 2 QUICK STARTERS </w:t>
      </w:r>
    </w:p>
    <w:p w:rsidR="001C3B60" w:rsidRDefault="001C3B60" w:rsidP="001C3B60">
      <w:pPr>
        <w:pStyle w:val="NormalWeb"/>
        <w:rPr>
          <w:rFonts w:ascii="New York" w:hAnsi="New York"/>
        </w:rPr>
      </w:pPr>
      <w:r>
        <w:rPr>
          <w:rFonts w:ascii="New York" w:hAnsi="New York"/>
        </w:rPr>
        <w:t>(2/24/98)</w:t>
      </w:r>
    </w:p>
    <w:p w:rsidR="001C3B60" w:rsidRDefault="001C3B60" w:rsidP="001C3B60">
      <w:pPr>
        <w:pStyle w:val="NormalWeb"/>
        <w:rPr>
          <w:rFonts w:ascii="New York" w:hAnsi="New York"/>
        </w:rPr>
      </w:pPr>
      <w:r>
        <w:rPr>
          <w:rFonts w:ascii="New York" w:hAnsi="New York"/>
        </w:rPr>
        <w:t>Folks:</w:t>
      </w:r>
    </w:p>
    <w:p w:rsidR="001C3B60" w:rsidRDefault="001C3B60" w:rsidP="001C3B60">
      <w:pPr>
        <w:pStyle w:val="NormalWeb"/>
        <w:rPr>
          <w:rFonts w:ascii="New York" w:hAnsi="New York"/>
        </w:rPr>
      </w:pPr>
      <w:r>
        <w:rPr>
          <w:rFonts w:ascii="New York" w:hAnsi="New York"/>
        </w:rPr>
        <w:t xml:space="preserve">In response to the previous message containing Professor Alison Bridger’s comments on "establishing your absence," some of you made reference to Professor Robert </w:t>
      </w:r>
      <w:proofErr w:type="spellStart"/>
      <w:r>
        <w:rPr>
          <w:rFonts w:ascii="New York" w:hAnsi="New York"/>
        </w:rPr>
        <w:t>Boice's</w:t>
      </w:r>
      <w:proofErr w:type="spellEnd"/>
      <w:r>
        <w:rPr>
          <w:rFonts w:ascii="New York" w:hAnsi="New York"/>
        </w:rPr>
        <w:t xml:space="preserve">, "Quick Starters," </w:t>
      </w:r>
      <w:proofErr w:type="gramStart"/>
      <w:r>
        <w:rPr>
          <w:rFonts w:ascii="New York" w:hAnsi="New York"/>
        </w:rPr>
        <w:t>those faculty</w:t>
      </w:r>
      <w:proofErr w:type="gramEnd"/>
      <w:r>
        <w:rPr>
          <w:rFonts w:ascii="New York" w:hAnsi="New York"/>
        </w:rPr>
        <w:t xml:space="preserve"> who had excelled at teaching, research, </w:t>
      </w:r>
      <w:proofErr w:type="spellStart"/>
      <w:r>
        <w:rPr>
          <w:rFonts w:ascii="New York" w:hAnsi="New York"/>
        </w:rPr>
        <w:t>publ</w:t>
      </w:r>
      <w:proofErr w:type="spellEnd"/>
      <w:r>
        <w:rPr>
          <w:rFonts w:ascii="New York" w:hAnsi="New York"/>
        </w:rPr>
        <w:t xml:space="preserve"> </w:t>
      </w:r>
      <w:proofErr w:type="spellStart"/>
      <w:r>
        <w:rPr>
          <w:rFonts w:ascii="New York" w:hAnsi="New York"/>
        </w:rPr>
        <w:t>ishing</w:t>
      </w:r>
      <w:proofErr w:type="spellEnd"/>
      <w:r>
        <w:rPr>
          <w:rFonts w:ascii="New York" w:hAnsi="New York"/>
        </w:rPr>
        <w:t xml:space="preserve">, and networking. </w:t>
      </w:r>
      <w:proofErr w:type="spellStart"/>
      <w:r>
        <w:rPr>
          <w:rFonts w:ascii="New York" w:hAnsi="New York"/>
        </w:rPr>
        <w:t>Boice's</w:t>
      </w:r>
      <w:proofErr w:type="spellEnd"/>
      <w:r>
        <w:rPr>
          <w:rFonts w:ascii="New York" w:hAnsi="New York"/>
        </w:rPr>
        <w:t xml:space="preserve"> full study appears in his book, The New Faculty Member: Supporting and Fostering Professional Development, (</w:t>
      </w:r>
      <w:proofErr w:type="spellStart"/>
      <w:r>
        <w:rPr>
          <w:rFonts w:ascii="New York" w:hAnsi="New York"/>
        </w:rPr>
        <w:t>Jossey</w:t>
      </w:r>
      <w:proofErr w:type="spellEnd"/>
      <w:r>
        <w:rPr>
          <w:rFonts w:ascii="New York" w:hAnsi="New York"/>
        </w:rPr>
        <w:t xml:space="preserve">-Bass, 1992). </w:t>
      </w:r>
      <w:proofErr w:type="spellStart"/>
      <w:r>
        <w:rPr>
          <w:rFonts w:ascii="New York" w:hAnsi="New York"/>
        </w:rPr>
        <w:t>JoAnn</w:t>
      </w:r>
      <w:proofErr w:type="spellEnd"/>
      <w:r>
        <w:rPr>
          <w:rFonts w:ascii="New York" w:hAnsi="New York"/>
        </w:rPr>
        <w:t xml:space="preserve"> Moody, vice president of the New England Board of Higher Education has also written </w:t>
      </w:r>
      <w:proofErr w:type="spellStart"/>
      <w:r>
        <w:rPr>
          <w:rFonts w:ascii="New York" w:hAnsi="New York"/>
        </w:rPr>
        <w:t>abo</w:t>
      </w:r>
      <w:proofErr w:type="spellEnd"/>
      <w:r>
        <w:rPr>
          <w:rFonts w:ascii="New York" w:hAnsi="New York"/>
        </w:rPr>
        <w:t xml:space="preserve"> </w:t>
      </w:r>
      <w:proofErr w:type="spellStart"/>
      <w:r>
        <w:rPr>
          <w:rFonts w:ascii="New York" w:hAnsi="New York"/>
        </w:rPr>
        <w:t>ut</w:t>
      </w:r>
      <w:proofErr w:type="spellEnd"/>
      <w:r>
        <w:rPr>
          <w:rFonts w:ascii="New York" w:hAnsi="New York"/>
        </w:rPr>
        <w:t xml:space="preserve"> </w:t>
      </w:r>
      <w:proofErr w:type="spellStart"/>
      <w:r>
        <w:rPr>
          <w:rFonts w:ascii="New York" w:hAnsi="New York"/>
        </w:rPr>
        <w:t>Boice's</w:t>
      </w:r>
      <w:proofErr w:type="spellEnd"/>
      <w:r>
        <w:rPr>
          <w:rFonts w:ascii="New York" w:hAnsi="New York"/>
        </w:rPr>
        <w:t xml:space="preserve"> quick starters in her "Demystifying the Profession: Helping Junior Faculty Succeed," (New Haven Press, 1997). Below is what Moody says about </w:t>
      </w:r>
      <w:proofErr w:type="spellStart"/>
      <w:r>
        <w:rPr>
          <w:rFonts w:ascii="New York" w:hAnsi="New York"/>
        </w:rPr>
        <w:t>Boice's</w:t>
      </w:r>
      <w:proofErr w:type="spellEnd"/>
      <w:r>
        <w:rPr>
          <w:rFonts w:ascii="New York" w:hAnsi="New York"/>
        </w:rPr>
        <w:t xml:space="preserve"> quick starters and their aim for balance in personal and professional activities. </w:t>
      </w:r>
    </w:p>
    <w:p w:rsidR="001C3B60" w:rsidRDefault="001C3B60" w:rsidP="001C3B60">
      <w:pPr>
        <w:pStyle w:val="NormalWeb"/>
        <w:rPr>
          <w:rFonts w:ascii="New York" w:hAnsi="New York"/>
        </w:rPr>
      </w:pPr>
      <w:r>
        <w:rPr>
          <w:rFonts w:ascii="New York" w:hAnsi="New York"/>
        </w:rPr>
        <w:t>What are your views on limited class preparation time?</w:t>
      </w:r>
    </w:p>
    <w:p w:rsidR="001C3B60" w:rsidRDefault="001C3B60" w:rsidP="001C3B60">
      <w:pPr>
        <w:pStyle w:val="NormalWeb"/>
        <w:rPr>
          <w:rFonts w:ascii="New York" w:hAnsi="New York"/>
        </w:rPr>
      </w:pPr>
      <w:r>
        <w:rPr>
          <w:rFonts w:ascii="New York" w:hAnsi="New York"/>
        </w:rPr>
        <w:t>How do you feel about the emphasis in competency over perfectionism?</w:t>
      </w:r>
    </w:p>
    <w:p w:rsidR="001C3B60" w:rsidRDefault="001C3B60" w:rsidP="001C3B60">
      <w:pPr>
        <w:pStyle w:val="NormalWeb"/>
        <w:rPr>
          <w:rFonts w:ascii="New York" w:hAnsi="New York"/>
        </w:rPr>
      </w:pPr>
      <w:r>
        <w:rPr>
          <w:rFonts w:ascii="New York" w:hAnsi="New York"/>
        </w:rPr>
        <w:t>I'd be glad to hear your thoughts on these and other matters via Reis@stanford.edu.</w:t>
      </w:r>
    </w:p>
    <w:p w:rsidR="001C3B60" w:rsidRDefault="001C3B60" w:rsidP="001C3B60">
      <w:pPr>
        <w:pStyle w:val="NormalWeb"/>
        <w:rPr>
          <w:rFonts w:ascii="New York" w:hAnsi="New York"/>
        </w:rPr>
      </w:pPr>
      <w:r>
        <w:rPr>
          <w:rFonts w:ascii="New York" w:hAnsi="New York"/>
        </w:rPr>
        <w:t>-------</w:t>
      </w:r>
    </w:p>
    <w:p w:rsidR="001C3B60" w:rsidRDefault="001C3B60" w:rsidP="001C3B60">
      <w:pPr>
        <w:pStyle w:val="NormalWeb"/>
        <w:rPr>
          <w:rFonts w:ascii="New York" w:hAnsi="New York"/>
        </w:rPr>
      </w:pPr>
      <w:r>
        <w:rPr>
          <w:rFonts w:ascii="New York" w:hAnsi="New York"/>
        </w:rPr>
        <w:t>Quick Starters (374 words) [1]</w:t>
      </w:r>
    </w:p>
    <w:p w:rsidR="001C3B60" w:rsidRDefault="001C3B60" w:rsidP="001C3B60">
      <w:pPr>
        <w:pStyle w:val="NormalWeb"/>
        <w:rPr>
          <w:rFonts w:ascii="New York" w:hAnsi="New York"/>
        </w:rPr>
      </w:pPr>
      <w:r>
        <w:rPr>
          <w:rFonts w:ascii="New York" w:hAnsi="New York"/>
        </w:rPr>
        <w:t xml:space="preserve">Quick starters aim for balance. New </w:t>
      </w:r>
      <w:proofErr w:type="gramStart"/>
      <w:r>
        <w:rPr>
          <w:rFonts w:ascii="New York" w:hAnsi="New York"/>
        </w:rPr>
        <w:t>faculty typically have</w:t>
      </w:r>
      <w:proofErr w:type="gramEnd"/>
      <w:r>
        <w:rPr>
          <w:rFonts w:ascii="New York" w:hAnsi="New York"/>
        </w:rPr>
        <w:t xml:space="preserve"> three major tasks to perform: teaching, doing research and writing, and acting "collegial." Most people think collegial means serving with colleagues on departmental and campus communities, a necessary and at times large part of being a "good citizen" and doing campus and departmental service. But collegial, according to </w:t>
      </w:r>
      <w:proofErr w:type="spellStart"/>
      <w:r>
        <w:rPr>
          <w:rFonts w:ascii="New York" w:hAnsi="New York"/>
        </w:rPr>
        <w:t>Boice</w:t>
      </w:r>
      <w:proofErr w:type="spellEnd"/>
      <w:r>
        <w:rPr>
          <w:rFonts w:ascii="New York" w:hAnsi="New York"/>
        </w:rPr>
        <w:t xml:space="preserve">, Donald Jarvis, and others, must also mean building positive relationships with colleagues on one's own and other de </w:t>
      </w:r>
      <w:proofErr w:type="spellStart"/>
      <w:r>
        <w:rPr>
          <w:rFonts w:ascii="New York" w:hAnsi="New York"/>
        </w:rPr>
        <w:t>partments</w:t>
      </w:r>
      <w:proofErr w:type="spellEnd"/>
      <w:r>
        <w:rPr>
          <w:rFonts w:ascii="New York" w:hAnsi="New York"/>
        </w:rPr>
        <w:t>, working up collaborative projects with colleagues next door or continents away, and expanding one's professional support system first begun perhaps in graduate school.</w:t>
      </w:r>
    </w:p>
    <w:p w:rsidR="001C3B60" w:rsidRDefault="001C3B60" w:rsidP="001C3B60">
      <w:pPr>
        <w:pStyle w:val="NormalWeb"/>
        <w:rPr>
          <w:rFonts w:ascii="New York" w:hAnsi="New York"/>
        </w:rPr>
      </w:pPr>
      <w:r>
        <w:rPr>
          <w:rFonts w:ascii="New York" w:hAnsi="New York"/>
        </w:rPr>
        <w:t xml:space="preserve">Balancing the functions of collaborative colleague, productive scholar, and effective teacher is extremely difficult, but quick starters work intensely on their coordination and timing. First, they pay close attention to how they organize their </w:t>
      </w:r>
      <w:proofErr w:type="spellStart"/>
      <w:r>
        <w:rPr>
          <w:rFonts w:ascii="New York" w:hAnsi="New York"/>
        </w:rPr>
        <w:t>workwe</w:t>
      </w:r>
      <w:proofErr w:type="spellEnd"/>
      <w:r>
        <w:rPr>
          <w:rFonts w:ascii="New York" w:hAnsi="New York"/>
        </w:rPr>
        <w:t xml:space="preserve"> </w:t>
      </w:r>
      <w:proofErr w:type="spellStart"/>
      <w:r>
        <w:rPr>
          <w:rFonts w:ascii="New York" w:hAnsi="New York"/>
        </w:rPr>
        <w:t>ek</w:t>
      </w:r>
      <w:proofErr w:type="spellEnd"/>
      <w:r>
        <w:rPr>
          <w:rFonts w:ascii="New York" w:hAnsi="New York"/>
        </w:rPr>
        <w:t xml:space="preserve">; they make sure all three functions receive quality investment. No one function, such as research and </w:t>
      </w:r>
      <w:proofErr w:type="gramStart"/>
      <w:r>
        <w:rPr>
          <w:rFonts w:ascii="New York" w:hAnsi="New York"/>
        </w:rPr>
        <w:t>writing,</w:t>
      </w:r>
      <w:proofErr w:type="gramEnd"/>
      <w:r>
        <w:rPr>
          <w:rFonts w:ascii="New York" w:hAnsi="New York"/>
        </w:rPr>
        <w:t xml:space="preserve"> gets put on the back burner (unless research and writing are not viewed as essential for the professor, department, and / or campus). Quick starters try hard to prevent "negative spillover" of their professional duties into their family and private lives. Protection of their private personal space and commitments is very important. Rather than feeling overwhelmed and desperate, quick start </w:t>
      </w:r>
      <w:proofErr w:type="spellStart"/>
      <w:r>
        <w:rPr>
          <w:rFonts w:ascii="New York" w:hAnsi="New York"/>
        </w:rPr>
        <w:t>ers</w:t>
      </w:r>
      <w:proofErr w:type="spellEnd"/>
      <w:r>
        <w:rPr>
          <w:rFonts w:ascii="New York" w:hAnsi="New York"/>
        </w:rPr>
        <w:t xml:space="preserve"> try to stay calm and work for balance, much like performing tai </w:t>
      </w:r>
      <w:proofErr w:type="spellStart"/>
      <w:r>
        <w:rPr>
          <w:rFonts w:ascii="New York" w:hAnsi="New York"/>
        </w:rPr>
        <w:t>chi.</w:t>
      </w:r>
      <w:proofErr w:type="spellEnd"/>
      <w:r>
        <w:rPr>
          <w:rFonts w:ascii="New York" w:hAnsi="New York"/>
        </w:rPr>
        <w:t xml:space="preserve"> Balance is possible when one is striving for competency but probably never possible when one's hidden agenda is perfection. Striving for </w:t>
      </w:r>
      <w:r>
        <w:rPr>
          <w:rFonts w:ascii="New York" w:hAnsi="New York"/>
        </w:rPr>
        <w:lastRenderedPageBreak/>
        <w:t xml:space="preserve">perfectionism can quickly cause an </w:t>
      </w:r>
      <w:proofErr w:type="spellStart"/>
      <w:r>
        <w:rPr>
          <w:rFonts w:ascii="New York" w:hAnsi="New York"/>
        </w:rPr>
        <w:t>individ</w:t>
      </w:r>
      <w:proofErr w:type="spellEnd"/>
      <w:r>
        <w:rPr>
          <w:rFonts w:ascii="New York" w:hAnsi="New York"/>
        </w:rPr>
        <w:t xml:space="preserve"> </w:t>
      </w:r>
      <w:proofErr w:type="spellStart"/>
      <w:r>
        <w:rPr>
          <w:rFonts w:ascii="New York" w:hAnsi="New York"/>
        </w:rPr>
        <w:t>ual</w:t>
      </w:r>
      <w:proofErr w:type="spellEnd"/>
      <w:r>
        <w:rPr>
          <w:rFonts w:ascii="New York" w:hAnsi="New York"/>
        </w:rPr>
        <w:t xml:space="preserve"> to become a frenetic workaholic and lose balance and perspective.</w:t>
      </w:r>
    </w:p>
    <w:p w:rsidR="001C3B60" w:rsidRDefault="001C3B60" w:rsidP="001C3B60">
      <w:pPr>
        <w:pStyle w:val="NormalWeb"/>
        <w:rPr>
          <w:rFonts w:ascii="New York" w:hAnsi="New York"/>
        </w:rPr>
      </w:pPr>
      <w:r>
        <w:rPr>
          <w:rFonts w:ascii="New York" w:hAnsi="New York"/>
        </w:rPr>
        <w:t>-------</w:t>
      </w:r>
    </w:p>
    <w:p w:rsidR="001C3B60" w:rsidRDefault="001C3B60" w:rsidP="001C3B60">
      <w:pPr>
        <w:pStyle w:val="NormalWeb"/>
        <w:rPr>
          <w:rFonts w:ascii="New York" w:hAnsi="New York"/>
        </w:rPr>
      </w:pPr>
      <w:r>
        <w:rPr>
          <w:rFonts w:ascii="New York" w:hAnsi="New York"/>
        </w:rPr>
        <w:t xml:space="preserve">Quick starters in all disciplines say their real problem is not time management but task management. They learn they must limit the amount of time they spend on class preparation but </w:t>
      </w:r>
      <w:proofErr w:type="spellStart"/>
      <w:r>
        <w:rPr>
          <w:rFonts w:ascii="New York" w:hAnsi="New York"/>
        </w:rPr>
        <w:t>the</w:t>
      </w:r>
      <w:proofErr w:type="spellEnd"/>
      <w:r>
        <w:rPr>
          <w:rFonts w:ascii="New York" w:hAnsi="New York"/>
        </w:rPr>
        <w:t xml:space="preserve"> ALSO must limit the amount of time they spend on writing. They write in brief, non-fatiguing, daily sessions lasting about an hour, and the hardly ever write in the evenings and on weekends. They also devote about one hour each day to networking - such as phone calls, visits, e-mail - wherein they discuss, with </w:t>
      </w:r>
      <w:proofErr w:type="spellStart"/>
      <w:r>
        <w:rPr>
          <w:rFonts w:ascii="New York" w:hAnsi="New York"/>
        </w:rPr>
        <w:t>coll</w:t>
      </w:r>
      <w:proofErr w:type="spellEnd"/>
      <w:r>
        <w:rPr>
          <w:rFonts w:ascii="New York" w:hAnsi="New York"/>
        </w:rPr>
        <w:t xml:space="preserve"> </w:t>
      </w:r>
      <w:proofErr w:type="spellStart"/>
      <w:r>
        <w:rPr>
          <w:rFonts w:ascii="New York" w:hAnsi="New York"/>
        </w:rPr>
        <w:t>eagues</w:t>
      </w:r>
      <w:proofErr w:type="spellEnd"/>
      <w:r>
        <w:rPr>
          <w:rFonts w:ascii="New York" w:hAnsi="New York"/>
        </w:rPr>
        <w:t xml:space="preserve"> near and far, their teaching, their writing and research projects and idea as well as map out plans for future projects with other scholars.</w:t>
      </w:r>
    </w:p>
    <w:p w:rsidR="001C3B60" w:rsidRDefault="001C3B60" w:rsidP="001C3B60">
      <w:pPr>
        <w:pStyle w:val="NormalWeb"/>
        <w:rPr>
          <w:rFonts w:ascii="New York" w:hAnsi="New York"/>
        </w:rPr>
      </w:pPr>
      <w:r>
        <w:rPr>
          <w:rFonts w:ascii="New York" w:hAnsi="New York"/>
        </w:rPr>
        <w:t>-------</w:t>
      </w:r>
    </w:p>
    <w:p w:rsidR="001C3B60" w:rsidRDefault="001C3B60" w:rsidP="001C3B60">
      <w:pPr>
        <w:pStyle w:val="NormalWeb"/>
        <w:rPr>
          <w:rFonts w:ascii="New York" w:hAnsi="New York"/>
        </w:rPr>
      </w:pPr>
      <w:r>
        <w:rPr>
          <w:rFonts w:ascii="New York" w:hAnsi="New York"/>
        </w:rPr>
        <w:t xml:space="preserve">(1) Moody, Joan, "Visualizing yourself as a successful college teacher, writer, and colleague: pointers for graduate students, and college and university faculty," University of New Haven Press. © </w:t>
      </w:r>
      <w:proofErr w:type="spellStart"/>
      <w:r>
        <w:rPr>
          <w:rFonts w:ascii="New York" w:hAnsi="New York"/>
        </w:rPr>
        <w:t>JoAnn</w:t>
      </w:r>
      <w:proofErr w:type="spellEnd"/>
      <w:r>
        <w:rPr>
          <w:rFonts w:ascii="New York" w:hAnsi="New York"/>
        </w:rPr>
        <w:t xml:space="preserve"> Moody, 1997. Order by calling (203) 932-712 1 or send e-mail to (</w:t>
      </w:r>
      <w:proofErr w:type="spellStart"/>
      <w:r>
        <w:rPr>
          <w:rFonts w:ascii="New York" w:hAnsi="New York"/>
        </w:rPr>
        <w:t>mharvey</w:t>
      </w:r>
      <w:proofErr w:type="spellEnd"/>
      <w:r>
        <w:rPr>
          <w:rFonts w:ascii="New York" w:hAnsi="New York"/>
        </w:rPr>
        <w:t xml:space="preserve"> @charger.newhaven.edu).</w:t>
      </w:r>
    </w:p>
    <w:p w:rsidR="007C1C15" w:rsidRDefault="007C1C15"/>
    <w:sectPr w:rsidR="007C1C15" w:rsidSect="007C1C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C93" w:rsidRDefault="00353C93" w:rsidP="00353C93">
      <w:pPr>
        <w:spacing w:after="0" w:line="240" w:lineRule="auto"/>
      </w:pPr>
      <w:r>
        <w:separator/>
      </w:r>
    </w:p>
  </w:endnote>
  <w:endnote w:type="continuationSeparator" w:id="0">
    <w:p w:rsidR="00353C93" w:rsidRDefault="00353C93" w:rsidP="00353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C93" w:rsidRDefault="00353C93" w:rsidP="00353C93">
      <w:pPr>
        <w:spacing w:after="0" w:line="240" w:lineRule="auto"/>
      </w:pPr>
      <w:r>
        <w:separator/>
      </w:r>
    </w:p>
  </w:footnote>
  <w:footnote w:type="continuationSeparator" w:id="0">
    <w:p w:rsidR="00353C93" w:rsidRDefault="00353C93" w:rsidP="00353C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Header"/>
    </w:pPr>
    <w:r>
      <w:t xml:space="preserve">QUICK STARTERS </w:t>
    </w:r>
    <w:r>
      <w:tab/>
      <w:t xml:space="preserve">                                     </w:t>
    </w:r>
    <w:r w:rsidRPr="00353C93">
      <w:t>http://cis.stanford.edu/structure/tomprof/tomproflistserve1.html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93" w:rsidRDefault="00353C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C3B60"/>
    <w:rsid w:val="001C3B60"/>
    <w:rsid w:val="002901D5"/>
    <w:rsid w:val="00353C93"/>
    <w:rsid w:val="007C1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B6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353C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C93"/>
  </w:style>
  <w:style w:type="paragraph" w:styleId="Footer">
    <w:name w:val="footer"/>
    <w:basedOn w:val="Normal"/>
    <w:link w:val="FooterChar"/>
    <w:uiPriority w:val="99"/>
    <w:semiHidden/>
    <w:unhideWhenUsed/>
    <w:rsid w:val="00353C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C93"/>
  </w:style>
</w:styles>
</file>

<file path=word/webSettings.xml><?xml version="1.0" encoding="utf-8"?>
<w:webSettings xmlns:r="http://schemas.openxmlformats.org/officeDocument/2006/relationships" xmlns:w="http://schemas.openxmlformats.org/wordprocessingml/2006/main">
  <w:divs>
    <w:div w:id="857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3210</Characters>
  <Application>Microsoft Office Word</Application>
  <DocSecurity>0</DocSecurity>
  <Lines>26</Lines>
  <Paragraphs>7</Paragraphs>
  <ScaleCrop>false</ScaleCrop>
  <Company>College of Engineering</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anelson4</dc:creator>
  <cp:lastModifiedBy>anelson4</cp:lastModifiedBy>
  <cp:revision>2</cp:revision>
  <dcterms:created xsi:type="dcterms:W3CDTF">2011-10-06T22:41:00Z</dcterms:created>
  <dcterms:modified xsi:type="dcterms:W3CDTF">2011-10-06T22:45:00Z</dcterms:modified>
</cp:coreProperties>
</file>